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C0" w:rsidRDefault="00163F9A">
      <w:pP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Załącznik nr 4 do ogłoszenia nr IBE/84/2020 </w:t>
      </w:r>
    </w:p>
    <w:p w:rsidR="009324C0" w:rsidRDefault="00163F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</w:t>
      </w:r>
    </w:p>
    <w:p w:rsidR="009324C0" w:rsidRDefault="00163F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WYKAZ SPEŁNIANIA WARUNKÓW, O KTÓRYCH MOWA W PKT 3 PPKT 1) i 2) OGŁOSZENIA</w:t>
      </w:r>
    </w:p>
    <w:p w:rsidR="009324C0" w:rsidRDefault="00163F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Do udziału w postępowaniu może przystąpić Podmiot, spełniający poniższy warunek:</w:t>
      </w:r>
    </w:p>
    <w:tbl>
      <w:tblPr>
        <w:tblStyle w:val="a"/>
        <w:tblW w:w="9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932"/>
        <w:gridCol w:w="1932"/>
        <w:gridCol w:w="1932"/>
        <w:gridCol w:w="1932"/>
      </w:tblGrid>
      <w:tr w:rsidR="009324C0">
        <w:trPr>
          <w:trHeight w:val="916"/>
        </w:trPr>
        <w:tc>
          <w:tcPr>
            <w:tcW w:w="9660" w:type="dxa"/>
            <w:gridSpan w:val="5"/>
          </w:tcPr>
          <w:p w:rsidR="009324C0" w:rsidRDefault="00163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zrealizował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minimum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trzy umowy na realizację działań SEO o wartości minimum 35 000 zł brutto każda, których okres realizacji wynosił minimum 6 miesięcy, w ciągu ostatnich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 miesięcy.</w:t>
            </w:r>
          </w:p>
        </w:tc>
      </w:tr>
      <w:tr w:rsidR="009324C0">
        <w:trPr>
          <w:trHeight w:val="1135"/>
        </w:trPr>
        <w:tc>
          <w:tcPr>
            <w:tcW w:w="1932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932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Zleceniodawca</w:t>
            </w:r>
          </w:p>
          <w:p w:rsidR="009324C0" w:rsidRDefault="00163F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(pełna nazwa, adres)</w:t>
            </w:r>
          </w:p>
        </w:tc>
        <w:tc>
          <w:tcPr>
            <w:tcW w:w="1932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Termin realizacji zamówienia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(od –do)</w:t>
            </w:r>
          </w:p>
        </w:tc>
        <w:tc>
          <w:tcPr>
            <w:tcW w:w="1932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Przedmiot umowy</w:t>
            </w:r>
          </w:p>
        </w:tc>
        <w:tc>
          <w:tcPr>
            <w:tcW w:w="1932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Wartość zamówienia brutto</w:t>
            </w:r>
          </w:p>
        </w:tc>
      </w:tr>
      <w:tr w:rsidR="009324C0">
        <w:trPr>
          <w:trHeight w:val="367"/>
        </w:trPr>
        <w:tc>
          <w:tcPr>
            <w:tcW w:w="1932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  <w:p w:rsidR="009324C0" w:rsidRDefault="009324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324C0">
        <w:trPr>
          <w:trHeight w:val="367"/>
        </w:trPr>
        <w:tc>
          <w:tcPr>
            <w:tcW w:w="1932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324C0">
        <w:trPr>
          <w:trHeight w:val="367"/>
        </w:trPr>
        <w:tc>
          <w:tcPr>
            <w:tcW w:w="1932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324C0" w:rsidRDefault="009324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9324C0" w:rsidRDefault="00163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tbl>
      <w:tblPr>
        <w:tblStyle w:val="a0"/>
        <w:tblW w:w="96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2284"/>
        <w:gridCol w:w="2502"/>
        <w:gridCol w:w="2251"/>
        <w:gridCol w:w="2251"/>
      </w:tblGrid>
      <w:tr w:rsidR="009324C0">
        <w:trPr>
          <w:trHeight w:val="916"/>
        </w:trPr>
        <w:tc>
          <w:tcPr>
            <w:tcW w:w="9664" w:type="dxa"/>
            <w:gridSpan w:val="5"/>
          </w:tcPr>
          <w:p w:rsidR="009324C0" w:rsidRDefault="00163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 zrealizował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minimum dwie umowy, których przedmiotem jest realizacja działań SEO dla stron internetowych, których średnia miesięczna oglądalność to minimum 500 000 unikalnych użytkowników (pomiar na podstawie Google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analytics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).</w:t>
            </w:r>
          </w:p>
        </w:tc>
      </w:tr>
      <w:tr w:rsidR="009324C0">
        <w:trPr>
          <w:trHeight w:val="1135"/>
        </w:trPr>
        <w:tc>
          <w:tcPr>
            <w:tcW w:w="380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283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Zleceniodawca</w:t>
            </w:r>
          </w:p>
          <w:p w:rsidR="009324C0" w:rsidRDefault="00163F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(pełna nazwa, adres)</w:t>
            </w:r>
          </w:p>
        </w:tc>
        <w:tc>
          <w:tcPr>
            <w:tcW w:w="2501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Średnia miesięczna oglądalność</w:t>
            </w:r>
          </w:p>
        </w:tc>
        <w:tc>
          <w:tcPr>
            <w:tcW w:w="2250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Przedmiot umowy</w:t>
            </w:r>
          </w:p>
        </w:tc>
        <w:tc>
          <w:tcPr>
            <w:tcW w:w="2250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Link do strony internetowej, na której były prowadzone działania SEO</w:t>
            </w:r>
          </w:p>
        </w:tc>
      </w:tr>
      <w:tr w:rsidR="009324C0">
        <w:trPr>
          <w:trHeight w:val="367"/>
        </w:trPr>
        <w:tc>
          <w:tcPr>
            <w:tcW w:w="380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283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  <w:p w:rsidR="009324C0" w:rsidRDefault="009324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1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324C0">
        <w:trPr>
          <w:trHeight w:val="367"/>
        </w:trPr>
        <w:tc>
          <w:tcPr>
            <w:tcW w:w="380" w:type="dxa"/>
            <w:vAlign w:val="center"/>
          </w:tcPr>
          <w:p w:rsidR="009324C0" w:rsidRDefault="00163F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83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1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vAlign w:val="center"/>
          </w:tcPr>
          <w:p w:rsidR="009324C0" w:rsidRDefault="009324C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324C0" w:rsidRDefault="009324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9324C0" w:rsidRDefault="009324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9324C0" w:rsidRDefault="009324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9324C0" w:rsidRDefault="009324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9324C0" w:rsidRDefault="009324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9324C0" w:rsidRDefault="009324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9324C0" w:rsidRDefault="009324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9324C0" w:rsidRDefault="00163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...................................................................... </w:t>
      </w:r>
      <w:r>
        <w:rPr>
          <w:rFonts w:ascii="Calibri" w:eastAsia="Calibri" w:hAnsi="Calibri" w:cs="Calibri"/>
          <w:b/>
          <w:color w:val="000000"/>
        </w:rPr>
        <w:tab/>
        <w:t xml:space="preserve">           </w:t>
      </w:r>
    </w:p>
    <w:p w:rsidR="009324C0" w:rsidRDefault="00163F9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9324C0" w:rsidRDefault="00163F9A">
      <w:pPr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 (imię, nazwisko, stanowisko, pieczątka firm</w:t>
      </w:r>
      <w:r>
        <w:rPr>
          <w:rFonts w:ascii="Calibri" w:eastAsia="Calibri" w:hAnsi="Calibri" w:cs="Calibri"/>
          <w:i/>
          <w:sz w:val="22"/>
          <w:szCs w:val="22"/>
        </w:rPr>
        <w:t>owa, podpis osoby lub osób</w:t>
      </w:r>
    </w:p>
    <w:p w:rsidR="009324C0" w:rsidRDefault="00163F9A">
      <w:pPr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uprawnionych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do reprezentowania Wykonawcy,</w:t>
      </w:r>
      <w:r>
        <w:rPr>
          <w:rFonts w:ascii="Calibri" w:eastAsia="Calibri" w:hAnsi="Calibri" w:cs="Calibri"/>
          <w:i/>
          <w:sz w:val="22"/>
          <w:szCs w:val="22"/>
        </w:rPr>
        <w:br/>
        <w:t xml:space="preserve"> który wykonał podane usługi)</w:t>
      </w:r>
    </w:p>
    <w:p w:rsidR="009324C0" w:rsidRDefault="00163F9A">
      <w:pPr>
        <w:ind w:left="708" w:right="425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</w:p>
    <w:sectPr w:rsidR="009324C0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F9A" w:rsidRDefault="00163F9A">
      <w:r>
        <w:separator/>
      </w:r>
    </w:p>
  </w:endnote>
  <w:endnote w:type="continuationSeparator" w:id="0">
    <w:p w:rsidR="00163F9A" w:rsidRDefault="0016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F9A" w:rsidRDefault="00163F9A">
      <w:r>
        <w:separator/>
      </w:r>
    </w:p>
  </w:footnote>
  <w:footnote w:type="continuationSeparator" w:id="0">
    <w:p w:rsidR="00163F9A" w:rsidRDefault="0016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4C0" w:rsidRDefault="00163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-228599</wp:posOffset>
          </wp:positionV>
          <wp:extent cx="5610225" cy="485775"/>
          <wp:effectExtent l="0" t="0" r="0" b="0"/>
          <wp:wrapNone/>
          <wp:docPr id="1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C0"/>
    <w:rsid w:val="00163F9A"/>
    <w:rsid w:val="0068068C"/>
    <w:rsid w:val="0093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439A93F-0129-A04E-89CF-D29AC9B9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dziadekxxx@o2.pl</cp:lastModifiedBy>
  <cp:revision>2</cp:revision>
  <dcterms:created xsi:type="dcterms:W3CDTF">2020-04-08T13:19:00Z</dcterms:created>
  <dcterms:modified xsi:type="dcterms:W3CDTF">2020-04-08T13:19:00Z</dcterms:modified>
</cp:coreProperties>
</file>